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94" w:rsidRDefault="00271F29" w:rsidP="00271F29">
      <w:pPr>
        <w:rPr>
          <w:rFonts w:ascii="Cambria" w:hAnsi="Cambria" w:cs="Times New Roman"/>
          <w:bCs/>
          <w:szCs w:val="46"/>
        </w:rPr>
      </w:pPr>
      <w:r>
        <w:rPr>
          <w:rFonts w:ascii="Cambria" w:hAnsi="Cambria" w:cs="Times New Roman"/>
          <w:bCs/>
          <w:szCs w:val="46"/>
        </w:rPr>
        <w:t>Fruit C</w:t>
      </w:r>
      <w:r w:rsidRPr="00271F29">
        <w:rPr>
          <w:rFonts w:ascii="Cambria" w:hAnsi="Cambria" w:cs="Times New Roman"/>
          <w:bCs/>
          <w:szCs w:val="46"/>
        </w:rPr>
        <w:t xml:space="preserve">ocktail </w:t>
      </w:r>
      <w:r>
        <w:rPr>
          <w:rFonts w:ascii="Cambria" w:hAnsi="Cambria" w:cs="Times New Roman"/>
          <w:bCs/>
          <w:szCs w:val="46"/>
        </w:rPr>
        <w:t>B</w:t>
      </w:r>
      <w:r w:rsidRPr="00271F29">
        <w:rPr>
          <w:rFonts w:ascii="Cambria" w:hAnsi="Cambria" w:cs="Times New Roman"/>
          <w:bCs/>
          <w:szCs w:val="46"/>
        </w:rPr>
        <w:t>read</w:t>
      </w:r>
    </w:p>
    <w:p w:rsidR="00271F29" w:rsidRPr="00271F29" w:rsidRDefault="00F63F94" w:rsidP="00271F29">
      <w:pPr>
        <w:rPr>
          <w:rFonts w:ascii="Cambria" w:hAnsi="Cambria" w:cs="Times New Roman"/>
          <w:szCs w:val="46"/>
        </w:rPr>
      </w:pPr>
      <w:r>
        <w:rPr>
          <w:rFonts w:ascii="Cambria" w:hAnsi="Cambria" w:cs="Times New Roman"/>
          <w:noProof/>
          <w:szCs w:val="46"/>
        </w:rPr>
        <w:drawing>
          <wp:inline distT="0" distB="0" distL="0" distR="0">
            <wp:extent cx="4267635" cy="3319272"/>
            <wp:effectExtent l="0" t="0" r="0" b="0"/>
            <wp:docPr id="2" name="Picture 2" descr="::::Desktop:Fruit Cocktail Br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Fruit Cocktail Bread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67635" cy="33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29" w:rsidRDefault="00271F29" w:rsidP="00271F29">
      <w:pPr>
        <w:rPr>
          <w:rFonts w:ascii="Cambria" w:hAnsi="Cambria" w:cs="Times New Roman"/>
        </w:rPr>
      </w:pPr>
      <w:r w:rsidRPr="00271F29">
        <w:rPr>
          <w:rFonts w:ascii="Cambria" w:hAnsi="Cambria" w:cs="Times New Roman"/>
        </w:rPr>
        <w:t>Ingredients: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2 eggs</w:t>
      </w:r>
      <w:r>
        <w:rPr>
          <w:rFonts w:ascii="Cambria" w:hAnsi="Cambria"/>
        </w:rPr>
        <w:t>, beaten</w:t>
      </w:r>
    </w:p>
    <w:p w:rsidR="00271F29" w:rsidRPr="00271F29" w:rsidRDefault="00271F29" w:rsidP="00F63F94">
      <w:pPr>
        <w:rPr>
          <w:rFonts w:ascii="Cambria" w:hAnsi="Cambria"/>
        </w:rPr>
      </w:pPr>
      <w:proofErr w:type="gramStart"/>
      <w:r w:rsidRPr="00271F29">
        <w:rPr>
          <w:rFonts w:ascii="Cambria" w:hAnsi="Cambria"/>
        </w:rPr>
        <w:t>1 cup</w:t>
      </w:r>
      <w:proofErr w:type="gramEnd"/>
      <w:r w:rsidRPr="00271F29">
        <w:rPr>
          <w:rFonts w:ascii="Cambria" w:hAnsi="Cambria"/>
        </w:rPr>
        <w:t xml:space="preserve"> sugar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2 teaspoons baking soda</w:t>
      </w:r>
    </w:p>
    <w:p w:rsidR="00271F29" w:rsidRPr="00271F29" w:rsidRDefault="00271F29" w:rsidP="00F63F94">
      <w:pPr>
        <w:rPr>
          <w:rFonts w:ascii="Cambria" w:hAnsi="Cambria"/>
        </w:rPr>
      </w:pPr>
      <w:r>
        <w:rPr>
          <w:rFonts w:ascii="Cambria" w:hAnsi="Cambria"/>
        </w:rPr>
        <w:t xml:space="preserve">½ </w:t>
      </w:r>
      <w:r w:rsidRPr="00271F29">
        <w:rPr>
          <w:rFonts w:ascii="Cambria" w:hAnsi="Cambria"/>
        </w:rPr>
        <w:t>teaspoon salt</w:t>
      </w:r>
    </w:p>
    <w:p w:rsidR="00271F29" w:rsidRPr="00271F29" w:rsidRDefault="00271F29" w:rsidP="00F63F94">
      <w:pPr>
        <w:rPr>
          <w:rFonts w:ascii="Cambria" w:hAnsi="Cambria"/>
        </w:rPr>
      </w:pPr>
      <w:proofErr w:type="gramStart"/>
      <w:r w:rsidRPr="00271F29">
        <w:rPr>
          <w:rFonts w:ascii="Cambria" w:hAnsi="Cambria"/>
        </w:rPr>
        <w:t>1 teaspoon</w:t>
      </w:r>
      <w:proofErr w:type="gramEnd"/>
      <w:r w:rsidRPr="00271F29">
        <w:rPr>
          <w:rFonts w:ascii="Cambria" w:hAnsi="Cambria"/>
        </w:rPr>
        <w:t xml:space="preserve"> vanilla</w:t>
      </w:r>
    </w:p>
    <w:p w:rsidR="00271F29" w:rsidRPr="00271F29" w:rsidRDefault="00271F29" w:rsidP="00F63F94">
      <w:pPr>
        <w:rPr>
          <w:rFonts w:ascii="Cambria" w:hAnsi="Cambria"/>
        </w:rPr>
      </w:pPr>
      <w:r>
        <w:rPr>
          <w:rFonts w:ascii="Cambria" w:hAnsi="Cambria"/>
        </w:rPr>
        <w:t xml:space="preserve">½ </w:t>
      </w:r>
      <w:r w:rsidRPr="00271F29">
        <w:rPr>
          <w:rFonts w:ascii="Cambria" w:hAnsi="Cambria"/>
        </w:rPr>
        <w:t>teaspoon cinnamon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 xml:space="preserve">1 </w:t>
      </w:r>
      <w:proofErr w:type="gramStart"/>
      <w:r w:rsidRPr="00271F29">
        <w:rPr>
          <w:rFonts w:ascii="Cambria" w:hAnsi="Cambria"/>
        </w:rPr>
        <w:t>can</w:t>
      </w:r>
      <w:proofErr w:type="gramEnd"/>
      <w:r w:rsidRPr="00271F29">
        <w:rPr>
          <w:rFonts w:ascii="Cambria" w:hAnsi="Cambria"/>
        </w:rPr>
        <w:t xml:space="preserve"> </w:t>
      </w:r>
      <w:r>
        <w:rPr>
          <w:rFonts w:ascii="Cambria" w:hAnsi="Cambria"/>
        </w:rPr>
        <w:t>(</w:t>
      </w:r>
      <w:r w:rsidRPr="00271F29">
        <w:rPr>
          <w:rFonts w:ascii="Cambria" w:hAnsi="Cambria"/>
        </w:rPr>
        <w:t>15 ounces</w:t>
      </w:r>
      <w:r>
        <w:rPr>
          <w:rFonts w:ascii="Cambria" w:hAnsi="Cambria"/>
        </w:rPr>
        <w:t>)</w:t>
      </w:r>
      <w:r w:rsidRPr="00271F29">
        <w:rPr>
          <w:rFonts w:ascii="Cambria" w:hAnsi="Cambria"/>
        </w:rPr>
        <w:t xml:space="preserve"> Fruit Cocktail with juice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1</w:t>
      </w:r>
      <w:r>
        <w:rPr>
          <w:rFonts w:ascii="Cambria" w:hAnsi="Cambria"/>
        </w:rPr>
        <w:t xml:space="preserve">¼ </w:t>
      </w:r>
      <w:r w:rsidRPr="00271F29">
        <w:rPr>
          <w:rFonts w:ascii="Cambria" w:hAnsi="Cambria"/>
        </w:rPr>
        <w:t xml:space="preserve">cups </w:t>
      </w:r>
      <w:proofErr w:type="gramStart"/>
      <w:r w:rsidRPr="00271F29">
        <w:rPr>
          <w:rFonts w:ascii="Cambria" w:hAnsi="Cambria"/>
        </w:rPr>
        <w:t>all purpose</w:t>
      </w:r>
      <w:proofErr w:type="gramEnd"/>
      <w:r w:rsidRPr="00271F29">
        <w:rPr>
          <w:rFonts w:ascii="Cambria" w:hAnsi="Cambria"/>
        </w:rPr>
        <w:t xml:space="preserve"> flour</w:t>
      </w:r>
    </w:p>
    <w:p w:rsidR="00271F29" w:rsidRPr="00271F29" w:rsidRDefault="00271F29" w:rsidP="00F63F94">
      <w:pPr>
        <w:rPr>
          <w:rFonts w:ascii="Cambria" w:hAnsi="Cambria"/>
        </w:rPr>
      </w:pPr>
      <w:proofErr w:type="gramStart"/>
      <w:r>
        <w:rPr>
          <w:rFonts w:ascii="Cambria" w:hAnsi="Cambria"/>
        </w:rPr>
        <w:t xml:space="preserve">½ </w:t>
      </w:r>
      <w:r w:rsidRPr="00271F29">
        <w:rPr>
          <w:rFonts w:ascii="Cambria" w:hAnsi="Cambria"/>
        </w:rPr>
        <w:t xml:space="preserve"> cup</w:t>
      </w:r>
      <w:proofErr w:type="gramEnd"/>
      <w:r w:rsidRPr="00271F29">
        <w:rPr>
          <w:rFonts w:ascii="Cambria" w:hAnsi="Cambria"/>
        </w:rPr>
        <w:t xml:space="preserve"> coconut</w:t>
      </w:r>
    </w:p>
    <w:p w:rsidR="00271F29" w:rsidRPr="00271F29" w:rsidRDefault="00271F29" w:rsidP="00F63F94">
      <w:pPr>
        <w:rPr>
          <w:rFonts w:ascii="Cambria" w:hAnsi="Cambria"/>
        </w:rPr>
      </w:pPr>
      <w:proofErr w:type="gramStart"/>
      <w:r>
        <w:rPr>
          <w:rFonts w:ascii="Cambria" w:hAnsi="Cambria"/>
        </w:rPr>
        <w:t xml:space="preserve">½ </w:t>
      </w:r>
      <w:r w:rsidRPr="00271F29">
        <w:rPr>
          <w:rFonts w:ascii="Cambria" w:hAnsi="Cambria"/>
        </w:rPr>
        <w:t xml:space="preserve"> cup</w:t>
      </w:r>
      <w:proofErr w:type="gramEnd"/>
      <w:r w:rsidRPr="00271F29">
        <w:rPr>
          <w:rFonts w:ascii="Cambria" w:hAnsi="Cambria"/>
        </w:rPr>
        <w:t xml:space="preserve"> brown sugar</w:t>
      </w:r>
    </w:p>
    <w:p w:rsidR="00271F29" w:rsidRPr="00271F29" w:rsidRDefault="00271F29" w:rsidP="00F63F94">
      <w:pPr>
        <w:rPr>
          <w:rFonts w:ascii="Cambria" w:hAnsi="Cambria"/>
        </w:rPr>
      </w:pPr>
      <w:proofErr w:type="gramStart"/>
      <w:r>
        <w:rPr>
          <w:rFonts w:ascii="Cambria" w:hAnsi="Cambria"/>
        </w:rPr>
        <w:t xml:space="preserve">¼ </w:t>
      </w:r>
      <w:r w:rsidRPr="00271F29">
        <w:rPr>
          <w:rFonts w:ascii="Cambria" w:hAnsi="Cambria"/>
        </w:rPr>
        <w:t xml:space="preserve"> cup</w:t>
      </w:r>
      <w:proofErr w:type="gramEnd"/>
      <w:r w:rsidRPr="00271F29">
        <w:rPr>
          <w:rFonts w:ascii="Cambria" w:hAnsi="Cambria"/>
        </w:rPr>
        <w:t xml:space="preserve"> powdered sugar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2</w:t>
      </w:r>
      <w:r>
        <w:rPr>
          <w:rFonts w:ascii="Cambria" w:hAnsi="Cambria"/>
        </w:rPr>
        <w:t xml:space="preserve"> – </w:t>
      </w:r>
      <w:r w:rsidRPr="00271F29">
        <w:rPr>
          <w:rFonts w:ascii="Cambria" w:hAnsi="Cambria"/>
        </w:rPr>
        <w:t>3</w:t>
      </w:r>
      <w:r>
        <w:rPr>
          <w:rFonts w:ascii="Cambria" w:hAnsi="Cambria"/>
        </w:rPr>
        <w:t xml:space="preserve"> </w:t>
      </w:r>
      <w:r w:rsidRPr="00271F29">
        <w:rPr>
          <w:rFonts w:ascii="Cambria" w:hAnsi="Cambria"/>
        </w:rPr>
        <w:t>teaspoons milk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Chopped walnuts, to taste</w:t>
      </w:r>
    </w:p>
    <w:p w:rsidR="00271F29" w:rsidRPr="00271F29" w:rsidRDefault="00271F29" w:rsidP="00271F29">
      <w:pPr>
        <w:rPr>
          <w:rFonts w:ascii="Cambria" w:hAnsi="Cambria" w:cs="Times New Roman"/>
        </w:rPr>
      </w:pPr>
    </w:p>
    <w:p w:rsidR="00271F29" w:rsidRDefault="00271F29" w:rsidP="00271F29">
      <w:pPr>
        <w:rPr>
          <w:rFonts w:ascii="Cambria" w:hAnsi="Cambria" w:cs="Times New Roman"/>
        </w:rPr>
      </w:pPr>
      <w:r w:rsidRPr="00271F29">
        <w:rPr>
          <w:rFonts w:ascii="Cambria" w:hAnsi="Cambria" w:cs="Times New Roman"/>
        </w:rPr>
        <w:t>Preparation: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Preheat oven to 350°</w:t>
      </w:r>
      <w:r>
        <w:rPr>
          <w:rFonts w:ascii="Cambria" w:hAnsi="Cambria"/>
        </w:rPr>
        <w:t xml:space="preserve"> </w:t>
      </w:r>
      <w:r w:rsidRPr="00271F29">
        <w:rPr>
          <w:rFonts w:ascii="Cambria" w:hAnsi="Cambria"/>
        </w:rPr>
        <w:t xml:space="preserve">F. </w:t>
      </w:r>
      <w:r>
        <w:rPr>
          <w:rFonts w:ascii="Cambria" w:hAnsi="Cambria"/>
        </w:rPr>
        <w:t xml:space="preserve"> Grease</w:t>
      </w:r>
      <w:r w:rsidRPr="00271F29">
        <w:rPr>
          <w:rFonts w:ascii="Cambria" w:hAnsi="Cambria"/>
        </w:rPr>
        <w:t xml:space="preserve"> a 9</w:t>
      </w:r>
      <w:r>
        <w:rPr>
          <w:rFonts w:ascii="Cambria" w:hAnsi="Cambria"/>
        </w:rPr>
        <w:t xml:space="preserve">” </w:t>
      </w:r>
      <w:r w:rsidRPr="00271F29">
        <w:rPr>
          <w:rFonts w:ascii="Cambria" w:hAnsi="Cambria"/>
        </w:rPr>
        <w:t>x</w:t>
      </w:r>
      <w:r>
        <w:rPr>
          <w:rFonts w:ascii="Cambria" w:hAnsi="Cambria"/>
        </w:rPr>
        <w:t xml:space="preserve"> </w:t>
      </w:r>
      <w:r w:rsidRPr="00271F29">
        <w:rPr>
          <w:rFonts w:ascii="Cambria" w:hAnsi="Cambria"/>
        </w:rPr>
        <w:t xml:space="preserve">13” </w:t>
      </w:r>
      <w:r>
        <w:rPr>
          <w:rFonts w:ascii="Cambria" w:hAnsi="Cambria"/>
        </w:rPr>
        <w:t xml:space="preserve">loaf </w:t>
      </w:r>
      <w:r w:rsidRPr="00271F29">
        <w:rPr>
          <w:rFonts w:ascii="Cambria" w:hAnsi="Cambria"/>
        </w:rPr>
        <w:t xml:space="preserve">pan with </w:t>
      </w:r>
      <w:r>
        <w:rPr>
          <w:rFonts w:ascii="Cambria" w:hAnsi="Cambria"/>
        </w:rPr>
        <w:t>butter</w:t>
      </w:r>
      <w:r w:rsidRPr="00271F29">
        <w:rPr>
          <w:rFonts w:ascii="Cambria" w:hAnsi="Cambria"/>
        </w:rPr>
        <w:t>.</w:t>
      </w:r>
    </w:p>
    <w:p w:rsidR="00F63F94" w:rsidRDefault="00F63F94" w:rsidP="00F63F94">
      <w:pPr>
        <w:rPr>
          <w:rFonts w:ascii="Cambria" w:hAnsi="Cambria"/>
        </w:rPr>
      </w:pP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 xml:space="preserve">Stir together eggs, sugar, baking soda, salt, vanilla, and cinnamon in a large bowl. Stir in fruit cocktail with the juice, </w:t>
      </w:r>
      <w:proofErr w:type="gramStart"/>
      <w:r w:rsidRPr="00271F29">
        <w:rPr>
          <w:rFonts w:ascii="Cambria" w:hAnsi="Cambria"/>
        </w:rPr>
        <w:t>then</w:t>
      </w:r>
      <w:proofErr w:type="gramEnd"/>
      <w:r w:rsidRPr="00271F29">
        <w:rPr>
          <w:rFonts w:ascii="Cambria" w:hAnsi="Cambria"/>
        </w:rPr>
        <w:t xml:space="preserve"> stir in flour. Pour into prepared pan.</w:t>
      </w:r>
    </w:p>
    <w:p w:rsidR="00271F29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>Stir coconut and brown sugar together and sprinkle over the top of the cake. Bake for 25</w:t>
      </w:r>
      <w:r>
        <w:rPr>
          <w:rFonts w:ascii="Cambria" w:hAnsi="Cambria"/>
        </w:rPr>
        <w:t xml:space="preserve"> – </w:t>
      </w:r>
      <w:r w:rsidRPr="00271F29">
        <w:rPr>
          <w:rFonts w:ascii="Cambria" w:hAnsi="Cambria"/>
        </w:rPr>
        <w:t>35</w:t>
      </w:r>
      <w:r>
        <w:rPr>
          <w:rFonts w:ascii="Cambria" w:hAnsi="Cambria"/>
        </w:rPr>
        <w:t xml:space="preserve"> </w:t>
      </w:r>
      <w:r w:rsidRPr="00271F29">
        <w:rPr>
          <w:rFonts w:ascii="Cambria" w:hAnsi="Cambria"/>
        </w:rPr>
        <w:t>minutes or until golden brown and a toothpick comes out mostly clean.</w:t>
      </w:r>
    </w:p>
    <w:p w:rsidR="00F63F94" w:rsidRDefault="00F63F94" w:rsidP="00F63F94">
      <w:pPr>
        <w:rPr>
          <w:rFonts w:ascii="Cambria" w:hAnsi="Cambria"/>
        </w:rPr>
      </w:pPr>
    </w:p>
    <w:p w:rsidR="007A34A3" w:rsidRPr="00271F29" w:rsidRDefault="00271F29" w:rsidP="00F63F94">
      <w:pPr>
        <w:rPr>
          <w:rFonts w:ascii="Cambria" w:hAnsi="Cambria"/>
        </w:rPr>
      </w:pPr>
      <w:r w:rsidRPr="00271F29">
        <w:rPr>
          <w:rFonts w:ascii="Cambria" w:hAnsi="Cambria"/>
        </w:rPr>
        <w:t xml:space="preserve">Make the glaze (optional) by whisking powdered sugar and enough milk for a pourable consistency. Drizzle over cake. Serve warm or room temperature. </w:t>
      </w:r>
      <w:proofErr w:type="gramStart"/>
      <w:r w:rsidRPr="00271F29">
        <w:rPr>
          <w:rFonts w:ascii="Cambria" w:hAnsi="Cambria"/>
        </w:rPr>
        <w:t>Store loosely covered for up to 2 days.</w:t>
      </w:r>
      <w:proofErr w:type="gramEnd"/>
    </w:p>
    <w:sectPr w:rsidR="007A34A3" w:rsidRPr="00271F29" w:rsidSect="007A34A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4270E"/>
    <w:multiLevelType w:val="multilevel"/>
    <w:tmpl w:val="DE46A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394902"/>
    <w:multiLevelType w:val="multilevel"/>
    <w:tmpl w:val="3346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20FFA"/>
    <w:multiLevelType w:val="multilevel"/>
    <w:tmpl w:val="3346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9C0C29"/>
    <w:multiLevelType w:val="multilevel"/>
    <w:tmpl w:val="DE46A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71F29"/>
    <w:rsid w:val="00271F29"/>
    <w:rsid w:val="00932A8E"/>
    <w:rsid w:val="00F63F94"/>
  </w:rsids>
  <m:mathPr>
    <m:mathFont m:val="Arial-Bold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3E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271F29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4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8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Murrell</dc:creator>
  <cp:keywords/>
  <cp:lastModifiedBy>J Murrell</cp:lastModifiedBy>
  <cp:revision>3</cp:revision>
  <dcterms:created xsi:type="dcterms:W3CDTF">2022-10-16T21:18:00Z</dcterms:created>
  <dcterms:modified xsi:type="dcterms:W3CDTF">2022-10-17T21:49:00Z</dcterms:modified>
</cp:coreProperties>
</file>